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D7" w:rsidRDefault="008670D7" w:rsidP="00BF5576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Staunfälle</w:t>
      </w:r>
      <w:proofErr w:type="spellEnd"/>
      <w:r w:rsidR="009342B7">
        <w:rPr>
          <w:rFonts w:cstheme="minorHAnsi"/>
        </w:rPr>
        <w:t xml:space="preserve"> sind in den allermeisten Fällen auf Augenblicksversagen des Fahrers zurückzuführen. </w:t>
      </w:r>
    </w:p>
    <w:p w:rsidR="008670D7" w:rsidRDefault="008670D7" w:rsidP="00BF5576">
      <w:pPr>
        <w:spacing w:after="0"/>
        <w:rPr>
          <w:rFonts w:cstheme="minorHAnsi"/>
        </w:rPr>
      </w:pPr>
      <w:r>
        <w:rPr>
          <w:rFonts w:cstheme="minorHAnsi"/>
        </w:rPr>
        <w:t xml:space="preserve">Der Unfalltod für den Fahrer kommt überwiegend ungebremst und mit </w:t>
      </w:r>
      <w:proofErr w:type="gramStart"/>
      <w:r>
        <w:rPr>
          <w:rFonts w:cstheme="minorHAnsi"/>
        </w:rPr>
        <w:t>Anlauf .</w:t>
      </w:r>
      <w:proofErr w:type="gramEnd"/>
      <w:r>
        <w:rPr>
          <w:rFonts w:cstheme="minorHAnsi"/>
        </w:rPr>
        <w:t xml:space="preserve"> </w:t>
      </w:r>
    </w:p>
    <w:p w:rsidR="009342B7" w:rsidRDefault="008670D7" w:rsidP="00BF5576">
      <w:pPr>
        <w:spacing w:after="0"/>
        <w:rPr>
          <w:rFonts w:cstheme="minorHAnsi"/>
        </w:rPr>
      </w:pPr>
      <w:r>
        <w:rPr>
          <w:rFonts w:cstheme="minorHAnsi"/>
        </w:rPr>
        <w:t>Verantwortlich sind nahezu ausschließlich Ablenkung und Sekundenschlaf.</w:t>
      </w:r>
    </w:p>
    <w:p w:rsidR="008670D7" w:rsidRDefault="009342B7" w:rsidP="00BF5576">
      <w:pPr>
        <w:spacing w:after="0"/>
        <w:rPr>
          <w:rFonts w:cstheme="minorHAnsi"/>
        </w:rPr>
      </w:pPr>
      <w:r>
        <w:rPr>
          <w:rFonts w:cstheme="minorHAnsi"/>
        </w:rPr>
        <w:t>Stress wirkt sich ungünstig auf das Schlafverhalten aus.</w:t>
      </w:r>
      <w:r w:rsidR="008670D7">
        <w:rPr>
          <w:rFonts w:cstheme="minorHAnsi"/>
        </w:rPr>
        <w:t xml:space="preserve"> </w:t>
      </w:r>
    </w:p>
    <w:p w:rsidR="00EC63B3" w:rsidRDefault="008670D7" w:rsidP="00BF5576">
      <w:pPr>
        <w:spacing w:after="0"/>
        <w:rPr>
          <w:rFonts w:cstheme="minorHAnsi"/>
        </w:rPr>
      </w:pPr>
      <w:r>
        <w:rPr>
          <w:rFonts w:cstheme="minorHAnsi"/>
        </w:rPr>
        <w:t>Ein fahrerfeindliches Rampenmanagement ist einer der größten Stressoren für den BKF.</w:t>
      </w:r>
    </w:p>
    <w:p w:rsidR="008670D7" w:rsidRDefault="008670D7" w:rsidP="00BF5576">
      <w:pPr>
        <w:spacing w:after="0"/>
        <w:rPr>
          <w:rFonts w:cstheme="minorHAnsi"/>
        </w:rPr>
      </w:pPr>
      <w:r>
        <w:rPr>
          <w:rFonts w:cstheme="minorHAnsi"/>
        </w:rPr>
        <w:t>Aber was unterscheidet ein fahrerfreundliches von einem fahrerfeindlichen Rampenmanagement?</w:t>
      </w:r>
    </w:p>
    <w:p w:rsidR="00114646" w:rsidRDefault="00114646" w:rsidP="00BF5576">
      <w:pPr>
        <w:spacing w:after="0"/>
        <w:rPr>
          <w:rFonts w:cstheme="minorHAnsi"/>
        </w:rPr>
      </w:pPr>
    </w:p>
    <w:p w:rsidR="00114646" w:rsidRPr="00D042D7" w:rsidRDefault="00EE577E" w:rsidP="00D04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D042D7">
        <w:rPr>
          <w:rFonts w:cstheme="minorHAnsi"/>
        </w:rPr>
        <w:t>Aus Diskussionsbeiträgen in Fahrerforen geht es überwiegend um:</w:t>
      </w:r>
    </w:p>
    <w:p w:rsidR="00EE577E" w:rsidRDefault="00EE577E" w:rsidP="00D042D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rFonts w:cstheme="minorHAnsi"/>
        </w:rPr>
      </w:pPr>
      <w:r>
        <w:rPr>
          <w:rFonts w:cstheme="minorHAnsi"/>
        </w:rPr>
        <w:t xml:space="preserve">Ausgestaltung und Flexibilität der Zeitfenster  </w:t>
      </w:r>
    </w:p>
    <w:p w:rsidR="00EE577E" w:rsidRDefault="00EE577E" w:rsidP="00D042D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rFonts w:cstheme="minorHAnsi"/>
        </w:rPr>
      </w:pPr>
      <w:r>
        <w:rPr>
          <w:rFonts w:cstheme="minorHAnsi"/>
        </w:rPr>
        <w:t xml:space="preserve">Unangemessene Wartezeiten </w:t>
      </w:r>
    </w:p>
    <w:p w:rsidR="00EE577E" w:rsidRDefault="00EE577E" w:rsidP="00D042D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rFonts w:cstheme="minorHAnsi"/>
        </w:rPr>
      </w:pPr>
      <w:r>
        <w:rPr>
          <w:rFonts w:cstheme="minorHAnsi"/>
        </w:rPr>
        <w:t>Persönlicher Umgang mit dem Fahrer an den Rampen</w:t>
      </w:r>
    </w:p>
    <w:p w:rsidR="00EE577E" w:rsidRDefault="00EE577E" w:rsidP="00D042D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rFonts w:cstheme="minorHAnsi"/>
        </w:rPr>
      </w:pPr>
      <w:r>
        <w:rPr>
          <w:rFonts w:cstheme="minorHAnsi"/>
        </w:rPr>
        <w:t>Aufenthaltsqualität (Aufenthaltsraum für Fahrer, Verpflegungsmöglichk</w:t>
      </w:r>
      <w:r w:rsidR="00884D91">
        <w:rPr>
          <w:rFonts w:cstheme="minorHAnsi"/>
        </w:rPr>
        <w:t>e</w:t>
      </w:r>
      <w:r>
        <w:rPr>
          <w:rFonts w:cstheme="minorHAnsi"/>
        </w:rPr>
        <w:t>it,</w:t>
      </w:r>
      <w:r w:rsidRPr="00EE577E">
        <w:rPr>
          <w:rFonts w:cstheme="minorHAnsi"/>
        </w:rPr>
        <w:t xml:space="preserve"> </w:t>
      </w:r>
      <w:r>
        <w:rPr>
          <w:rFonts w:cstheme="minorHAnsi"/>
        </w:rPr>
        <w:t>Sanitäre Anlagen)</w:t>
      </w:r>
    </w:p>
    <w:p w:rsidR="00EE577E" w:rsidRDefault="00EE577E" w:rsidP="00D042D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rFonts w:cstheme="minorHAnsi"/>
        </w:rPr>
      </w:pPr>
      <w:r>
        <w:rPr>
          <w:rFonts w:cstheme="minorHAnsi"/>
        </w:rPr>
        <w:t>Abladeverpflichtung (ohne</w:t>
      </w:r>
      <w:r w:rsidR="00387359">
        <w:rPr>
          <w:rFonts w:cstheme="minorHAnsi"/>
        </w:rPr>
        <w:t xml:space="preserve"> dass es</w:t>
      </w:r>
      <w:r>
        <w:rPr>
          <w:rFonts w:cstheme="minorHAnsi"/>
        </w:rPr>
        <w:t xml:space="preserve"> im Arbeitsvertrag </w:t>
      </w:r>
      <w:r w:rsidR="00884D91">
        <w:rPr>
          <w:rFonts w:cstheme="minorHAnsi"/>
        </w:rPr>
        <w:t xml:space="preserve">festgehalten </w:t>
      </w:r>
      <w:r w:rsidR="00387359">
        <w:rPr>
          <w:rFonts w:cstheme="minorHAnsi"/>
        </w:rPr>
        <w:t>ist</w:t>
      </w:r>
      <w:r w:rsidR="00884D91">
        <w:rPr>
          <w:rFonts w:cstheme="minorHAnsi"/>
        </w:rPr>
        <w:t>)</w:t>
      </w:r>
    </w:p>
    <w:p w:rsidR="00CE4D83" w:rsidRDefault="00CE4D83" w:rsidP="00D042D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rFonts w:cstheme="minorHAnsi"/>
        </w:rPr>
      </w:pPr>
      <w:r>
        <w:rPr>
          <w:rFonts w:cstheme="minorHAnsi"/>
        </w:rPr>
        <w:t>Zeitdruck (Kontrollgerät auf Pause statt Arbeitszeit beim Abladen)</w:t>
      </w:r>
    </w:p>
    <w:p w:rsidR="00387359" w:rsidRDefault="00387359" w:rsidP="00D042D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rFonts w:cstheme="minorHAnsi"/>
        </w:rPr>
      </w:pPr>
      <w:r>
        <w:rPr>
          <w:rFonts w:cstheme="minorHAnsi"/>
        </w:rPr>
        <w:t>???</w:t>
      </w:r>
    </w:p>
    <w:p w:rsidR="00884D91" w:rsidRDefault="00884D91" w:rsidP="00884D91">
      <w:pPr>
        <w:spacing w:after="0"/>
        <w:rPr>
          <w:rFonts w:cstheme="minorHAnsi"/>
        </w:rPr>
      </w:pPr>
    </w:p>
    <w:p w:rsidR="00884D91" w:rsidRDefault="00884D91" w:rsidP="00884D91">
      <w:pPr>
        <w:spacing w:after="0"/>
        <w:rPr>
          <w:rFonts w:cstheme="minorHAnsi"/>
        </w:rPr>
      </w:pPr>
      <w:r w:rsidRPr="00884D91">
        <w:rPr>
          <w:rFonts w:cstheme="minorHAnsi"/>
        </w:rPr>
        <w:t xml:space="preserve">Bitte </w:t>
      </w:r>
      <w:proofErr w:type="gramStart"/>
      <w:r w:rsidRPr="00884D91">
        <w:rPr>
          <w:rFonts w:cstheme="minorHAnsi"/>
        </w:rPr>
        <w:t>helft</w:t>
      </w:r>
      <w:proofErr w:type="gramEnd"/>
      <w:r w:rsidRPr="00884D91">
        <w:rPr>
          <w:rFonts w:cstheme="minorHAnsi"/>
        </w:rPr>
        <w:t xml:space="preserve"> uns, anhand von positiven, wie auch negativen Beschreibungen aus der Praxis einen Em</w:t>
      </w:r>
      <w:r w:rsidRPr="00884D91">
        <w:rPr>
          <w:rFonts w:cstheme="minorHAnsi"/>
        </w:rPr>
        <w:t>p</w:t>
      </w:r>
      <w:r w:rsidRPr="00884D91">
        <w:rPr>
          <w:rFonts w:cstheme="minorHAnsi"/>
        </w:rPr>
        <w:t>fehlungskatalog zu erstellen, mit dem wir in eine konstruktive Diskussion über Verbesserungsmö</w:t>
      </w:r>
      <w:r w:rsidRPr="00884D91">
        <w:rPr>
          <w:rFonts w:cstheme="minorHAnsi"/>
        </w:rPr>
        <w:t>g</w:t>
      </w:r>
      <w:r w:rsidRPr="00884D91">
        <w:rPr>
          <w:rFonts w:cstheme="minorHAnsi"/>
        </w:rPr>
        <w:t>lichkeiten zur Stressbeseitigung und damit Reduzierung von Unfallursachen einsteigen können.</w:t>
      </w:r>
    </w:p>
    <w:p w:rsidR="00387359" w:rsidRDefault="000257A1" w:rsidP="00884D91">
      <w:pPr>
        <w:spacing w:after="0"/>
        <w:rPr>
          <w:rFonts w:cstheme="minorHAnsi"/>
        </w:rPr>
      </w:pPr>
      <w:r>
        <w:rPr>
          <w:rFonts w:cstheme="minorHAnsi"/>
        </w:rPr>
        <w:t xml:space="preserve">Die Beschreibungen können </w:t>
      </w:r>
      <w:r w:rsidRPr="009466D7">
        <w:rPr>
          <w:rFonts w:cstheme="minorHAnsi"/>
          <w:b/>
        </w:rPr>
        <w:t xml:space="preserve">anonym </w:t>
      </w:r>
      <w:r>
        <w:rPr>
          <w:rFonts w:cstheme="minorHAnsi"/>
        </w:rPr>
        <w:t xml:space="preserve">mitgeteilt werden. </w:t>
      </w:r>
    </w:p>
    <w:p w:rsidR="00387359" w:rsidRDefault="00387359" w:rsidP="00884D91">
      <w:pPr>
        <w:spacing w:after="0"/>
        <w:rPr>
          <w:rFonts w:cstheme="minorHAnsi"/>
        </w:rPr>
      </w:pPr>
      <w:r>
        <w:rPr>
          <w:rFonts w:cstheme="minorHAnsi"/>
        </w:rPr>
        <w:t>Antworten könnt ihr über den Mitteilungsbutton auf</w:t>
      </w:r>
      <w:hyperlink r:id="rId8" w:history="1">
        <w:r w:rsidRPr="008735D9">
          <w:rPr>
            <w:rStyle w:val="Hyperlink"/>
            <w:rFonts w:cstheme="minorHAnsi"/>
          </w:rPr>
          <w:t>https://www.hellwach-mit-80-kmh.de/</w:t>
        </w:r>
      </w:hyperlink>
      <w:r>
        <w:rPr>
          <w:rFonts w:cstheme="minorHAnsi"/>
        </w:rPr>
        <w:t xml:space="preserve"> oder </w:t>
      </w:r>
    </w:p>
    <w:p w:rsidR="000257A1" w:rsidRDefault="00387359" w:rsidP="00884D91">
      <w:pPr>
        <w:spacing w:after="0"/>
        <w:rPr>
          <w:rFonts w:cstheme="minorHAnsi"/>
        </w:rPr>
      </w:pPr>
      <w:r>
        <w:rPr>
          <w:rFonts w:cstheme="minorHAnsi"/>
        </w:rPr>
        <w:t xml:space="preserve">per Email unter </w:t>
      </w:r>
      <w:hyperlink r:id="rId9" w:history="1">
        <w:r w:rsidRPr="008735D9">
          <w:rPr>
            <w:rStyle w:val="Hyperlink"/>
            <w:rFonts w:cstheme="minorHAnsi"/>
          </w:rPr>
          <w:t>info@hellwach-mit-80-kmh.de</w:t>
        </w:r>
      </w:hyperlink>
      <w:r>
        <w:rPr>
          <w:rFonts w:cstheme="minorHAnsi"/>
        </w:rPr>
        <w:t xml:space="preserve"> </w:t>
      </w:r>
    </w:p>
    <w:p w:rsidR="00387359" w:rsidRDefault="009466D7" w:rsidP="00884D91">
      <w:pPr>
        <w:spacing w:after="0"/>
        <w:rPr>
          <w:rFonts w:cstheme="minorHAnsi"/>
        </w:rPr>
      </w:pPr>
      <w:r>
        <w:rPr>
          <w:rFonts w:cstheme="minorHAnsi"/>
        </w:rPr>
        <w:t>Ihr könnt Eure Beschreibungen auch formlos und freitextlich zum jeweiligen Stichwort „fahrerfreun</w:t>
      </w:r>
      <w:r>
        <w:rPr>
          <w:rFonts w:cstheme="minorHAnsi"/>
        </w:rPr>
        <w:t>d</w:t>
      </w:r>
      <w:r>
        <w:rPr>
          <w:rFonts w:cstheme="minorHAnsi"/>
        </w:rPr>
        <w:t xml:space="preserve">lich“ bzw. „fahrerfeindlich“ abgeben. </w:t>
      </w:r>
    </w:p>
    <w:p w:rsidR="00387359" w:rsidRPr="00884D91" w:rsidRDefault="00387359" w:rsidP="00884D91">
      <w:pPr>
        <w:spacing w:after="0"/>
        <w:rPr>
          <w:rFonts w:cstheme="minorHAnsi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  <w:gridCol w:w="38"/>
      </w:tblGrid>
      <w:tr w:rsidR="00884D91" w:rsidTr="00884D91">
        <w:trPr>
          <w:gridAfter w:val="1"/>
          <w:wAfter w:w="38" w:type="dxa"/>
        </w:trPr>
        <w:tc>
          <w:tcPr>
            <w:tcW w:w="9212" w:type="dxa"/>
            <w:gridSpan w:val="2"/>
          </w:tcPr>
          <w:p w:rsidR="00884D91" w:rsidRDefault="000257A1" w:rsidP="000257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Beispiele für ein </w:t>
            </w:r>
            <w:r w:rsidRPr="000257A1">
              <w:rPr>
                <w:rFonts w:cstheme="minorHAnsi"/>
                <w:b/>
              </w:rPr>
              <w:t>fahrerfreundliches</w:t>
            </w:r>
            <w:r>
              <w:rPr>
                <w:rFonts w:cstheme="minorHAnsi"/>
              </w:rPr>
              <w:t xml:space="preserve"> Rampenmanagement</w:t>
            </w:r>
          </w:p>
        </w:tc>
      </w:tr>
      <w:tr w:rsidR="000257A1" w:rsidTr="00387359">
        <w:tc>
          <w:tcPr>
            <w:tcW w:w="4606" w:type="dxa"/>
          </w:tcPr>
          <w:p w:rsidR="000257A1" w:rsidRPr="000257A1" w:rsidRDefault="000257A1" w:rsidP="00884D91">
            <w:pPr>
              <w:rPr>
                <w:rFonts w:cstheme="minorHAnsi"/>
                <w:b/>
              </w:rPr>
            </w:pPr>
            <w:r w:rsidRPr="000257A1">
              <w:rPr>
                <w:rFonts w:cstheme="minorHAnsi"/>
                <w:b/>
              </w:rPr>
              <w:t>Firma</w:t>
            </w:r>
          </w:p>
        </w:tc>
        <w:tc>
          <w:tcPr>
            <w:tcW w:w="4644" w:type="dxa"/>
            <w:gridSpan w:val="2"/>
          </w:tcPr>
          <w:p w:rsidR="000257A1" w:rsidRDefault="000257A1" w:rsidP="00884D91">
            <w:pPr>
              <w:rPr>
                <w:rFonts w:cstheme="minorHAnsi"/>
              </w:rPr>
            </w:pPr>
          </w:p>
        </w:tc>
      </w:tr>
      <w:tr w:rsidR="000257A1" w:rsidTr="00387359">
        <w:tc>
          <w:tcPr>
            <w:tcW w:w="4606" w:type="dxa"/>
          </w:tcPr>
          <w:p w:rsidR="000257A1" w:rsidRPr="000257A1" w:rsidRDefault="000257A1" w:rsidP="00884D91">
            <w:pPr>
              <w:rPr>
                <w:rFonts w:cstheme="minorHAnsi"/>
                <w:b/>
              </w:rPr>
            </w:pPr>
            <w:r w:rsidRPr="000257A1">
              <w:rPr>
                <w:rFonts w:cstheme="minorHAnsi"/>
                <w:b/>
              </w:rPr>
              <w:t>Standort</w:t>
            </w:r>
          </w:p>
        </w:tc>
        <w:tc>
          <w:tcPr>
            <w:tcW w:w="4644" w:type="dxa"/>
            <w:gridSpan w:val="2"/>
          </w:tcPr>
          <w:p w:rsidR="000257A1" w:rsidRDefault="000257A1" w:rsidP="00884D91">
            <w:pPr>
              <w:rPr>
                <w:rFonts w:cstheme="minorHAnsi"/>
              </w:rPr>
            </w:pPr>
          </w:p>
        </w:tc>
      </w:tr>
      <w:tr w:rsidR="000257A1" w:rsidTr="00387359">
        <w:tc>
          <w:tcPr>
            <w:tcW w:w="9250" w:type="dxa"/>
            <w:gridSpan w:val="3"/>
          </w:tcPr>
          <w:p w:rsidR="000257A1" w:rsidRPr="000257A1" w:rsidRDefault="000257A1" w:rsidP="00884D91">
            <w:pPr>
              <w:rPr>
                <w:rFonts w:cstheme="minorHAnsi"/>
                <w:b/>
              </w:rPr>
            </w:pPr>
            <w:r w:rsidRPr="000257A1">
              <w:rPr>
                <w:rFonts w:cstheme="minorHAnsi"/>
                <w:b/>
              </w:rPr>
              <w:t>Beschreibung:</w:t>
            </w:r>
          </w:p>
          <w:p w:rsidR="000257A1" w:rsidRDefault="000257A1" w:rsidP="00884D91">
            <w:pPr>
              <w:rPr>
                <w:rFonts w:cstheme="minorHAnsi"/>
              </w:rPr>
            </w:pPr>
          </w:p>
          <w:p w:rsidR="000257A1" w:rsidRDefault="000257A1" w:rsidP="00884D91">
            <w:pPr>
              <w:rPr>
                <w:rFonts w:cstheme="minorHAnsi"/>
              </w:rPr>
            </w:pPr>
          </w:p>
          <w:p w:rsidR="000257A1" w:rsidRDefault="000257A1" w:rsidP="00884D91">
            <w:pPr>
              <w:rPr>
                <w:rFonts w:cstheme="minorHAnsi"/>
              </w:rPr>
            </w:pPr>
          </w:p>
          <w:p w:rsidR="000257A1" w:rsidRDefault="000257A1" w:rsidP="00884D91">
            <w:pPr>
              <w:rPr>
                <w:rFonts w:cstheme="minorHAnsi"/>
              </w:rPr>
            </w:pPr>
          </w:p>
          <w:p w:rsidR="000257A1" w:rsidRDefault="000257A1" w:rsidP="00884D91">
            <w:pPr>
              <w:rPr>
                <w:rFonts w:cstheme="minorHAnsi"/>
              </w:rPr>
            </w:pPr>
          </w:p>
          <w:p w:rsidR="000257A1" w:rsidRDefault="000257A1" w:rsidP="00884D91">
            <w:pPr>
              <w:rPr>
                <w:rFonts w:cstheme="minorHAnsi"/>
              </w:rPr>
            </w:pPr>
          </w:p>
        </w:tc>
      </w:tr>
    </w:tbl>
    <w:p w:rsidR="00884D91" w:rsidRDefault="00884D91" w:rsidP="00884D91">
      <w:pPr>
        <w:spacing w:after="0"/>
        <w:rPr>
          <w:rFonts w:cstheme="minorHAnsi"/>
        </w:rPr>
      </w:pPr>
    </w:p>
    <w:p w:rsidR="000257A1" w:rsidRDefault="000257A1" w:rsidP="00884D91">
      <w:pPr>
        <w:spacing w:after="0"/>
        <w:rPr>
          <w:rFonts w:cstheme="minorHAnsi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  <w:gridCol w:w="38"/>
      </w:tblGrid>
      <w:tr w:rsidR="000257A1" w:rsidTr="00375C3E">
        <w:trPr>
          <w:gridAfter w:val="1"/>
          <w:wAfter w:w="38" w:type="dxa"/>
        </w:trPr>
        <w:tc>
          <w:tcPr>
            <w:tcW w:w="9212" w:type="dxa"/>
            <w:gridSpan w:val="2"/>
          </w:tcPr>
          <w:p w:rsidR="000257A1" w:rsidRDefault="000257A1" w:rsidP="000257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Beispiele für ein </w:t>
            </w:r>
            <w:r w:rsidRPr="000257A1">
              <w:rPr>
                <w:rFonts w:cstheme="minorHAnsi"/>
                <w:b/>
              </w:rPr>
              <w:t>fahrerfeindliches</w:t>
            </w:r>
            <w:r>
              <w:rPr>
                <w:rFonts w:cstheme="minorHAnsi"/>
              </w:rPr>
              <w:t xml:space="preserve"> Rampenmanagement</w:t>
            </w:r>
          </w:p>
        </w:tc>
      </w:tr>
      <w:tr w:rsidR="000257A1" w:rsidTr="00375C3E">
        <w:tc>
          <w:tcPr>
            <w:tcW w:w="4606" w:type="dxa"/>
          </w:tcPr>
          <w:p w:rsidR="000257A1" w:rsidRPr="000257A1" w:rsidRDefault="000257A1" w:rsidP="00375C3E">
            <w:pPr>
              <w:rPr>
                <w:rFonts w:cstheme="minorHAnsi"/>
                <w:b/>
              </w:rPr>
            </w:pPr>
            <w:r w:rsidRPr="000257A1">
              <w:rPr>
                <w:rFonts w:cstheme="minorHAnsi"/>
                <w:b/>
              </w:rPr>
              <w:t>Firma</w:t>
            </w:r>
          </w:p>
        </w:tc>
        <w:tc>
          <w:tcPr>
            <w:tcW w:w="4606" w:type="dxa"/>
            <w:gridSpan w:val="2"/>
          </w:tcPr>
          <w:p w:rsidR="000257A1" w:rsidRDefault="000257A1" w:rsidP="00375C3E">
            <w:pPr>
              <w:rPr>
                <w:rFonts w:cstheme="minorHAnsi"/>
              </w:rPr>
            </w:pPr>
          </w:p>
        </w:tc>
      </w:tr>
      <w:tr w:rsidR="000257A1" w:rsidTr="00375C3E">
        <w:tc>
          <w:tcPr>
            <w:tcW w:w="4606" w:type="dxa"/>
          </w:tcPr>
          <w:p w:rsidR="000257A1" w:rsidRDefault="000257A1" w:rsidP="00375C3E">
            <w:pPr>
              <w:rPr>
                <w:rFonts w:cstheme="minorHAnsi"/>
              </w:rPr>
            </w:pPr>
            <w:r w:rsidRPr="000257A1">
              <w:rPr>
                <w:rFonts w:cstheme="minorHAnsi"/>
                <w:b/>
              </w:rPr>
              <w:t>Standort</w:t>
            </w:r>
          </w:p>
        </w:tc>
        <w:tc>
          <w:tcPr>
            <w:tcW w:w="4606" w:type="dxa"/>
            <w:gridSpan w:val="2"/>
          </w:tcPr>
          <w:p w:rsidR="000257A1" w:rsidRDefault="000257A1" w:rsidP="00375C3E">
            <w:pPr>
              <w:rPr>
                <w:rFonts w:cstheme="minorHAnsi"/>
              </w:rPr>
            </w:pPr>
          </w:p>
        </w:tc>
      </w:tr>
      <w:tr w:rsidR="000257A1" w:rsidTr="00375C3E">
        <w:tc>
          <w:tcPr>
            <w:tcW w:w="9212" w:type="dxa"/>
            <w:gridSpan w:val="3"/>
          </w:tcPr>
          <w:p w:rsidR="000257A1" w:rsidRPr="000257A1" w:rsidRDefault="000257A1" w:rsidP="00375C3E">
            <w:pPr>
              <w:rPr>
                <w:rFonts w:cstheme="minorHAnsi"/>
                <w:b/>
              </w:rPr>
            </w:pPr>
            <w:r w:rsidRPr="000257A1">
              <w:rPr>
                <w:rFonts w:cstheme="minorHAnsi"/>
                <w:b/>
              </w:rPr>
              <w:t>Beschreibung:</w:t>
            </w:r>
          </w:p>
          <w:p w:rsidR="000257A1" w:rsidRDefault="000257A1" w:rsidP="00375C3E">
            <w:pPr>
              <w:rPr>
                <w:rFonts w:cstheme="minorHAnsi"/>
              </w:rPr>
            </w:pPr>
          </w:p>
          <w:p w:rsidR="000257A1" w:rsidRDefault="000257A1" w:rsidP="00375C3E">
            <w:pPr>
              <w:rPr>
                <w:rFonts w:cstheme="minorHAnsi"/>
              </w:rPr>
            </w:pPr>
          </w:p>
          <w:p w:rsidR="000257A1" w:rsidRDefault="000257A1" w:rsidP="00375C3E">
            <w:pPr>
              <w:rPr>
                <w:rFonts w:cstheme="minorHAnsi"/>
              </w:rPr>
            </w:pPr>
          </w:p>
          <w:p w:rsidR="000257A1" w:rsidRDefault="000257A1" w:rsidP="00375C3E">
            <w:pPr>
              <w:rPr>
                <w:rFonts w:cstheme="minorHAnsi"/>
              </w:rPr>
            </w:pPr>
          </w:p>
          <w:p w:rsidR="000257A1" w:rsidRDefault="000257A1" w:rsidP="00375C3E">
            <w:pPr>
              <w:rPr>
                <w:rFonts w:cstheme="minorHAnsi"/>
              </w:rPr>
            </w:pPr>
          </w:p>
          <w:p w:rsidR="000257A1" w:rsidRDefault="000257A1" w:rsidP="00375C3E">
            <w:pPr>
              <w:rPr>
                <w:rFonts w:cstheme="minorHAnsi"/>
              </w:rPr>
            </w:pPr>
          </w:p>
        </w:tc>
      </w:tr>
    </w:tbl>
    <w:p w:rsidR="000257A1" w:rsidRPr="00BF5576" w:rsidRDefault="000257A1" w:rsidP="00884D91">
      <w:pPr>
        <w:spacing w:after="0"/>
        <w:rPr>
          <w:rFonts w:cstheme="minorHAnsi"/>
        </w:rPr>
      </w:pPr>
    </w:p>
    <w:sectPr w:rsidR="000257A1" w:rsidRPr="00BF5576" w:rsidSect="00737A4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B7" w:rsidRDefault="00906DB7" w:rsidP="00393138">
      <w:pPr>
        <w:spacing w:after="0" w:line="240" w:lineRule="auto"/>
      </w:pPr>
      <w:r>
        <w:separator/>
      </w:r>
    </w:p>
  </w:endnote>
  <w:endnote w:type="continuationSeparator" w:id="0">
    <w:p w:rsidR="00906DB7" w:rsidRDefault="00906DB7" w:rsidP="0039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B7" w:rsidRDefault="00906DB7" w:rsidP="00393138">
      <w:pPr>
        <w:spacing w:after="0" w:line="240" w:lineRule="auto"/>
      </w:pPr>
      <w:r>
        <w:separator/>
      </w:r>
    </w:p>
  </w:footnote>
  <w:footnote w:type="continuationSeparator" w:id="0">
    <w:p w:rsidR="00906DB7" w:rsidRDefault="00906DB7" w:rsidP="0039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C6" w:rsidRPr="00985B54" w:rsidRDefault="003C62C6" w:rsidP="001115A6">
    <w:pPr>
      <w:spacing w:after="0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U</w:t>
    </w:r>
    <w:r w:rsidRPr="00985B54">
      <w:rPr>
        <w:b/>
        <w:sz w:val="32"/>
        <w:szCs w:val="32"/>
        <w:u w:val="single"/>
      </w:rPr>
      <w:t>mfrage</w:t>
    </w:r>
    <w:r>
      <w:rPr>
        <w:b/>
        <w:sz w:val="32"/>
        <w:szCs w:val="32"/>
        <w:u w:val="single"/>
      </w:rPr>
      <w:t>bogen</w:t>
    </w:r>
    <w:r w:rsidRPr="00985B54">
      <w:rPr>
        <w:b/>
        <w:sz w:val="32"/>
        <w:szCs w:val="32"/>
        <w:u w:val="single"/>
      </w:rPr>
      <w:t xml:space="preserve"> zum Rampenmanagement</w:t>
    </w:r>
  </w:p>
  <w:p w:rsidR="003C62C6" w:rsidRDefault="003C62C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42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58AC79BA"/>
    <w:multiLevelType w:val="hybridMultilevel"/>
    <w:tmpl w:val="35A8D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1DA7"/>
    <w:multiLevelType w:val="hybridMultilevel"/>
    <w:tmpl w:val="9F04FA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802C7"/>
    <w:rsid w:val="000257A1"/>
    <w:rsid w:val="000B01FD"/>
    <w:rsid w:val="001115A6"/>
    <w:rsid w:val="00114646"/>
    <w:rsid w:val="00210B25"/>
    <w:rsid w:val="002162F8"/>
    <w:rsid w:val="002673DF"/>
    <w:rsid w:val="002A3498"/>
    <w:rsid w:val="002D6AF5"/>
    <w:rsid w:val="00387359"/>
    <w:rsid w:val="00393138"/>
    <w:rsid w:val="003C62C6"/>
    <w:rsid w:val="003E1BC9"/>
    <w:rsid w:val="00412B40"/>
    <w:rsid w:val="0044265D"/>
    <w:rsid w:val="0048399B"/>
    <w:rsid w:val="004F425B"/>
    <w:rsid w:val="0058458C"/>
    <w:rsid w:val="0059344F"/>
    <w:rsid w:val="005E44D5"/>
    <w:rsid w:val="00615DC1"/>
    <w:rsid w:val="0062736F"/>
    <w:rsid w:val="006B14C5"/>
    <w:rsid w:val="00737A40"/>
    <w:rsid w:val="00741DA9"/>
    <w:rsid w:val="00752E1D"/>
    <w:rsid w:val="007739EF"/>
    <w:rsid w:val="00832890"/>
    <w:rsid w:val="008331CC"/>
    <w:rsid w:val="00850CA4"/>
    <w:rsid w:val="008670D7"/>
    <w:rsid w:val="008802C7"/>
    <w:rsid w:val="00884D91"/>
    <w:rsid w:val="00887E42"/>
    <w:rsid w:val="00906DB7"/>
    <w:rsid w:val="009342B7"/>
    <w:rsid w:val="009466D7"/>
    <w:rsid w:val="00985B54"/>
    <w:rsid w:val="009949C3"/>
    <w:rsid w:val="00A33C61"/>
    <w:rsid w:val="00A84894"/>
    <w:rsid w:val="00AB24CF"/>
    <w:rsid w:val="00B13AA1"/>
    <w:rsid w:val="00BF5576"/>
    <w:rsid w:val="00C1296E"/>
    <w:rsid w:val="00CE4D83"/>
    <w:rsid w:val="00D042D7"/>
    <w:rsid w:val="00D37789"/>
    <w:rsid w:val="00E52596"/>
    <w:rsid w:val="00EC5547"/>
    <w:rsid w:val="00EC63B3"/>
    <w:rsid w:val="00EE577E"/>
    <w:rsid w:val="00F5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A40"/>
  </w:style>
  <w:style w:type="paragraph" w:styleId="berschrift1">
    <w:name w:val="heading 1"/>
    <w:basedOn w:val="Standard"/>
    <w:next w:val="Standard"/>
    <w:link w:val="berschrift1Zchn"/>
    <w:uiPriority w:val="9"/>
    <w:qFormat/>
    <w:rsid w:val="008331C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1C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1C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1C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1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1C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1C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1C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1C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9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3A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AA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313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313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313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1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1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1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1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1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21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0B25"/>
  </w:style>
  <w:style w:type="paragraph" w:styleId="Fuzeile">
    <w:name w:val="footer"/>
    <w:basedOn w:val="Standard"/>
    <w:link w:val="FuzeileZchn"/>
    <w:uiPriority w:val="99"/>
    <w:semiHidden/>
    <w:unhideWhenUsed/>
    <w:rsid w:val="0021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0B25"/>
  </w:style>
  <w:style w:type="table" w:styleId="Tabellengitternetz">
    <w:name w:val="Table Grid"/>
    <w:basedOn w:val="NormaleTabelle"/>
    <w:uiPriority w:val="59"/>
    <w:rsid w:val="0088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wach-mit-80-kmh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ellwach-mit-80-km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C5013-00D9-4AEA-9E36-9F6A96C0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</dc:creator>
  <cp:lastModifiedBy>SCHÄFER</cp:lastModifiedBy>
  <cp:revision>3</cp:revision>
  <cp:lastPrinted>2023-02-26T11:31:00Z</cp:lastPrinted>
  <dcterms:created xsi:type="dcterms:W3CDTF">2023-02-26T11:32:00Z</dcterms:created>
  <dcterms:modified xsi:type="dcterms:W3CDTF">2023-02-26T11:32:00Z</dcterms:modified>
</cp:coreProperties>
</file>